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C" w:rsidRDefault="00B96BBC" w:rsidP="00B96BBC">
      <w:pPr>
        <w:pStyle w:val="Titel"/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OOR Symposium ‘Juiste zorg op de juiste plek’</w:t>
      </w:r>
    </w:p>
    <w:p w:rsidR="00B11FC6" w:rsidRPr="00B96BBC" w:rsidRDefault="00B11FC6" w:rsidP="00B96BBC">
      <w:pPr>
        <w:pStyle w:val="Titel"/>
        <w:rPr>
          <w:sz w:val="28"/>
          <w:szCs w:val="28"/>
          <w:lang w:val="nl-NL"/>
        </w:rPr>
      </w:pPr>
      <w:r w:rsidRPr="00B96BBC">
        <w:rPr>
          <w:sz w:val="28"/>
          <w:szCs w:val="28"/>
          <w:lang w:val="nl-NL"/>
        </w:rPr>
        <w:t xml:space="preserve">Programma </w:t>
      </w:r>
      <w:r w:rsidR="00B7011C" w:rsidRPr="00B96BBC">
        <w:rPr>
          <w:sz w:val="28"/>
          <w:szCs w:val="28"/>
          <w:lang w:val="nl-NL"/>
        </w:rPr>
        <w:t>1 oktober 2019</w:t>
      </w:r>
    </w:p>
    <w:p w:rsidR="00B7011C" w:rsidRDefault="00B7011C" w:rsidP="00160BF4">
      <w:pPr>
        <w:pStyle w:val="Geenafstand"/>
        <w:rPr>
          <w:lang w:val="nl-NL"/>
        </w:rPr>
      </w:pPr>
    </w:p>
    <w:p w:rsidR="00B96BBC" w:rsidRPr="00EC0DB6" w:rsidRDefault="00B96BBC" w:rsidP="00160BF4">
      <w:pPr>
        <w:pStyle w:val="Geenafstand"/>
        <w:rPr>
          <w:lang w:val="nl-NL"/>
        </w:rPr>
      </w:pPr>
    </w:p>
    <w:p w:rsidR="00B11FC6" w:rsidRDefault="00B11FC6" w:rsidP="00160BF4">
      <w:pPr>
        <w:pStyle w:val="Geenafstand"/>
        <w:rPr>
          <w:lang w:val="nl-NL"/>
        </w:rPr>
      </w:pPr>
      <w:r w:rsidRPr="00EC0DB6">
        <w:rPr>
          <w:lang w:val="nl-NL"/>
        </w:rPr>
        <w:t xml:space="preserve">15.45 uur    </w:t>
      </w:r>
      <w:r w:rsidR="00160BF4">
        <w:rPr>
          <w:lang w:val="nl-NL"/>
        </w:rPr>
        <w:tab/>
      </w:r>
      <w:r w:rsidRPr="00EC0DB6">
        <w:rPr>
          <w:lang w:val="nl-NL"/>
        </w:rPr>
        <w:t>Ontvangst en inschrijven</w:t>
      </w:r>
    </w:p>
    <w:p w:rsidR="00160BF4" w:rsidRDefault="00160BF4" w:rsidP="00160BF4">
      <w:pPr>
        <w:pStyle w:val="Geenafstand"/>
        <w:rPr>
          <w:lang w:val="nl-NL"/>
        </w:rPr>
      </w:pPr>
    </w:p>
    <w:p w:rsidR="00B7011C" w:rsidRDefault="00160BF4" w:rsidP="00160BF4">
      <w:pPr>
        <w:pStyle w:val="Geenafstand"/>
        <w:ind w:left="1410" w:hanging="1410"/>
        <w:rPr>
          <w:lang w:val="nl-NL"/>
        </w:rPr>
      </w:pPr>
      <w:r>
        <w:rPr>
          <w:lang w:val="nl-NL"/>
        </w:rPr>
        <w:t>16.00 uur</w:t>
      </w:r>
      <w:r>
        <w:rPr>
          <w:lang w:val="nl-NL"/>
        </w:rPr>
        <w:tab/>
        <w:t xml:space="preserve">Opening door dagvoorzitter </w:t>
      </w:r>
      <w:r w:rsidRPr="00160BF4">
        <w:rPr>
          <w:lang w:val="nl-NL"/>
        </w:rPr>
        <w:t>Selma Tromp</w:t>
      </w:r>
      <w:r>
        <w:rPr>
          <w:lang w:val="nl-NL"/>
        </w:rPr>
        <w:t>, neuroloog/ opleider in St. Antonius Ziekenhuis en lid van de Taskforce ‘Juiste zorg op de juiste plek’</w:t>
      </w:r>
    </w:p>
    <w:p w:rsidR="00160BF4" w:rsidRDefault="00160BF4" w:rsidP="00160BF4">
      <w:pPr>
        <w:pStyle w:val="Geenafstand"/>
        <w:rPr>
          <w:lang w:val="nl-NL"/>
        </w:rPr>
      </w:pPr>
    </w:p>
    <w:p w:rsidR="00160BF4" w:rsidRDefault="00160BF4" w:rsidP="00160BF4">
      <w:pPr>
        <w:pStyle w:val="Geenafstand"/>
        <w:ind w:left="1410" w:hanging="1410"/>
        <w:rPr>
          <w:lang w:val="nl-NL"/>
        </w:rPr>
      </w:pPr>
      <w:r w:rsidRPr="00160BF4">
        <w:t>16.10 uur</w:t>
      </w:r>
      <w:r w:rsidRPr="00160BF4">
        <w:tab/>
        <w:t>‘</w:t>
      </w:r>
      <w:r>
        <w:t>Revolu</w:t>
      </w:r>
      <w:r w:rsidRPr="00160BF4">
        <w:t>tionizing healthcare by bringing care into the home</w:t>
      </w:r>
      <w:r>
        <w:t xml:space="preserve">’. </w:t>
      </w:r>
      <w:r w:rsidRPr="00160BF4">
        <w:rPr>
          <w:lang w:val="nl-NL"/>
        </w:rPr>
        <w:t>Daan Dohmen, ondernemer met een passie voor gezondheidszorg &amp; innovatie, deelt zijn visie over de zorg van de toekomst.</w:t>
      </w:r>
    </w:p>
    <w:p w:rsidR="00160BF4" w:rsidRPr="00160BF4" w:rsidRDefault="00160BF4" w:rsidP="00160BF4">
      <w:pPr>
        <w:pStyle w:val="Geenafstand"/>
        <w:ind w:left="1410" w:hanging="1410"/>
        <w:rPr>
          <w:lang w:val="nl-NL"/>
        </w:rPr>
      </w:pPr>
    </w:p>
    <w:p w:rsidR="00160BF4" w:rsidRDefault="00160BF4" w:rsidP="00160BF4">
      <w:pPr>
        <w:pStyle w:val="Geenafstand"/>
        <w:rPr>
          <w:i/>
        </w:rPr>
      </w:pPr>
      <w:r w:rsidRPr="00160BF4">
        <w:t>17.</w:t>
      </w:r>
      <w:r w:rsidR="008F478A">
        <w:t>10</w:t>
      </w:r>
      <w:r w:rsidRPr="00160BF4">
        <w:t xml:space="preserve"> uur</w:t>
      </w:r>
      <w:r w:rsidRPr="00160BF4">
        <w:tab/>
        <w:t xml:space="preserve">Vlogs – </w:t>
      </w:r>
      <w:r w:rsidRPr="00B96BBC">
        <w:rPr>
          <w:i/>
        </w:rPr>
        <w:t>best practices &amp; good ideas</w:t>
      </w:r>
    </w:p>
    <w:p w:rsidR="00135CDC" w:rsidRPr="00135CDC" w:rsidRDefault="00135CDC" w:rsidP="00135CDC">
      <w:pPr>
        <w:pStyle w:val="Geenafstand"/>
        <w:ind w:left="1410"/>
        <w:rPr>
          <w:lang w:val="nl-NL"/>
        </w:rPr>
      </w:pPr>
      <w:r w:rsidRPr="00135CDC">
        <w:rPr>
          <w:lang w:val="nl-NL"/>
        </w:rPr>
        <w:t>Vanuit verschillende ziekenhuizen en disciplines vertellen 3 AIOS op welke manier zij</w:t>
      </w:r>
      <w:r>
        <w:rPr>
          <w:lang w:val="nl-NL"/>
        </w:rPr>
        <w:t xml:space="preserve"> betrokken zijn en uitvoering geven aan het onderwerp ‘De juiste zorg op de juiste plek’</w:t>
      </w:r>
      <w:bookmarkStart w:id="0" w:name="_GoBack"/>
      <w:bookmarkEnd w:id="0"/>
    </w:p>
    <w:p w:rsidR="00160BF4" w:rsidRPr="00135CDC" w:rsidRDefault="00160BF4" w:rsidP="00160BF4">
      <w:pPr>
        <w:pStyle w:val="Geenafstand"/>
        <w:rPr>
          <w:lang w:val="nl-NL"/>
        </w:rPr>
      </w:pPr>
    </w:p>
    <w:p w:rsidR="00160BF4" w:rsidRPr="008F478A" w:rsidRDefault="00160BF4" w:rsidP="00160BF4">
      <w:pPr>
        <w:pStyle w:val="Geenafstand"/>
        <w:rPr>
          <w:lang w:val="nl-NL"/>
        </w:rPr>
      </w:pPr>
      <w:r w:rsidRPr="008F478A">
        <w:rPr>
          <w:lang w:val="nl-NL"/>
        </w:rPr>
        <w:t>17.</w:t>
      </w:r>
      <w:r w:rsidR="008F478A">
        <w:rPr>
          <w:lang w:val="nl-NL"/>
        </w:rPr>
        <w:t>30</w:t>
      </w:r>
      <w:r w:rsidRPr="008F478A">
        <w:rPr>
          <w:lang w:val="nl-NL"/>
        </w:rPr>
        <w:t xml:space="preserve"> uur</w:t>
      </w:r>
      <w:r w:rsidRPr="008F478A">
        <w:rPr>
          <w:lang w:val="nl-NL"/>
        </w:rPr>
        <w:tab/>
        <w:t>Diner</w:t>
      </w:r>
    </w:p>
    <w:p w:rsidR="00160BF4" w:rsidRPr="008F478A" w:rsidRDefault="00160BF4" w:rsidP="00160BF4">
      <w:pPr>
        <w:pStyle w:val="Geenafstand"/>
        <w:rPr>
          <w:lang w:val="nl-NL"/>
        </w:rPr>
      </w:pPr>
    </w:p>
    <w:p w:rsidR="00160BF4" w:rsidRDefault="00160BF4" w:rsidP="00160BF4">
      <w:pPr>
        <w:pStyle w:val="Geenafstand"/>
        <w:ind w:left="1410" w:hanging="1410"/>
        <w:rPr>
          <w:lang w:val="nl-NL"/>
        </w:rPr>
      </w:pPr>
      <w:r w:rsidRPr="00160BF4">
        <w:rPr>
          <w:lang w:val="nl-NL"/>
        </w:rPr>
        <w:t>18.15 uur</w:t>
      </w:r>
      <w:r w:rsidRPr="00160BF4">
        <w:rPr>
          <w:lang w:val="nl-NL"/>
        </w:rPr>
        <w:tab/>
        <w:t xml:space="preserve">Inspiratiecarrousel gebaseerd op de drie pijlers van de </w:t>
      </w:r>
      <w:r>
        <w:rPr>
          <w:lang w:val="nl-NL"/>
        </w:rPr>
        <w:t>‘Juiste zorg op de juiste plek’</w:t>
      </w:r>
    </w:p>
    <w:p w:rsidR="00160BF4" w:rsidRDefault="00160BF4" w:rsidP="00160BF4">
      <w:pPr>
        <w:pStyle w:val="Geenafstand"/>
        <w:numPr>
          <w:ilvl w:val="0"/>
          <w:numId w:val="1"/>
        </w:numPr>
        <w:rPr>
          <w:lang w:val="nl-NL"/>
        </w:rPr>
      </w:pPr>
      <w:r w:rsidRPr="00B96BBC">
        <w:rPr>
          <w:i/>
          <w:lang w:val="nl-NL"/>
        </w:rPr>
        <w:t>Voorkomen</w:t>
      </w:r>
      <w:r>
        <w:rPr>
          <w:lang w:val="nl-NL"/>
        </w:rPr>
        <w:t xml:space="preserve"> van zorg</w:t>
      </w:r>
    </w:p>
    <w:p w:rsidR="00160BF4" w:rsidRDefault="00160BF4" w:rsidP="00160BF4">
      <w:pPr>
        <w:pStyle w:val="Geenafstand"/>
        <w:ind w:left="1776"/>
        <w:rPr>
          <w:lang w:val="nl-NL"/>
        </w:rPr>
      </w:pPr>
      <w:r w:rsidRPr="00B96BBC">
        <w:rPr>
          <w:b/>
          <w:lang w:val="nl-NL"/>
        </w:rPr>
        <w:t>Stefan van Rooijen</w:t>
      </w:r>
      <w:r>
        <w:rPr>
          <w:lang w:val="nl-NL"/>
        </w:rPr>
        <w:t>, arts assistent bij zorggroep Archipel en ondernemer in de zorg</w:t>
      </w:r>
    </w:p>
    <w:p w:rsidR="00160BF4" w:rsidRDefault="00160BF4" w:rsidP="00160BF4">
      <w:pPr>
        <w:pStyle w:val="Geenafstand"/>
        <w:ind w:left="1776"/>
        <w:rPr>
          <w:lang w:val="nl-NL"/>
        </w:rPr>
      </w:pPr>
    </w:p>
    <w:p w:rsidR="00160BF4" w:rsidRDefault="00160BF4" w:rsidP="00160BF4">
      <w:pPr>
        <w:pStyle w:val="Geenafstand"/>
        <w:numPr>
          <w:ilvl w:val="0"/>
          <w:numId w:val="1"/>
        </w:numPr>
        <w:rPr>
          <w:lang w:val="nl-NL"/>
        </w:rPr>
      </w:pPr>
      <w:r w:rsidRPr="00B96BBC">
        <w:rPr>
          <w:i/>
          <w:lang w:val="nl-NL"/>
        </w:rPr>
        <w:t>Verplaatsen</w:t>
      </w:r>
      <w:r>
        <w:rPr>
          <w:lang w:val="nl-NL"/>
        </w:rPr>
        <w:t xml:space="preserve"> van zorg</w:t>
      </w:r>
    </w:p>
    <w:p w:rsidR="00160BF4" w:rsidRDefault="00B96BBC" w:rsidP="00160BF4">
      <w:pPr>
        <w:pStyle w:val="Geenafstand"/>
        <w:ind w:left="1776"/>
        <w:rPr>
          <w:lang w:val="nl-NL"/>
        </w:rPr>
      </w:pPr>
      <w:r w:rsidRPr="00B96BBC">
        <w:rPr>
          <w:b/>
          <w:lang w:val="nl-NL"/>
        </w:rPr>
        <w:t>Floris Hirsch</w:t>
      </w:r>
      <w:r>
        <w:rPr>
          <w:lang w:val="nl-NL"/>
        </w:rPr>
        <w:t xml:space="preserve">, huisarts gezondheidscentrum De Bilt </w:t>
      </w:r>
    </w:p>
    <w:p w:rsidR="00B96BBC" w:rsidRDefault="00B96BBC" w:rsidP="00B96BBC">
      <w:pPr>
        <w:pStyle w:val="Geenafstand"/>
        <w:rPr>
          <w:b/>
          <w:lang w:val="nl-NL"/>
        </w:rPr>
      </w:pPr>
    </w:p>
    <w:p w:rsidR="00B96BBC" w:rsidRDefault="00B96BBC" w:rsidP="00B96BBC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Vervangen van zorg</w:t>
      </w:r>
    </w:p>
    <w:p w:rsidR="00B96BBC" w:rsidRDefault="00B96BBC" w:rsidP="00B96BBC">
      <w:pPr>
        <w:pStyle w:val="Geenafstand"/>
        <w:ind w:left="1776"/>
        <w:rPr>
          <w:lang w:val="nl-NL"/>
        </w:rPr>
      </w:pPr>
      <w:r w:rsidRPr="00135CDC">
        <w:rPr>
          <w:b/>
          <w:lang w:val="nl-NL"/>
        </w:rPr>
        <w:t>Misja Mikkers</w:t>
      </w:r>
      <w:r>
        <w:rPr>
          <w:lang w:val="nl-NL"/>
        </w:rPr>
        <w:t>, hoogleraar aan de universiteit van Tilburg (economie) en daarnaast Chief Economist van de Nederlandse Zorgautoriteit (NZa)</w:t>
      </w:r>
    </w:p>
    <w:p w:rsidR="00B96BBC" w:rsidRDefault="00B96BBC" w:rsidP="00B96BBC">
      <w:pPr>
        <w:pStyle w:val="Geenafstand"/>
        <w:rPr>
          <w:lang w:val="nl-NL"/>
        </w:rPr>
      </w:pPr>
    </w:p>
    <w:p w:rsidR="00B96BBC" w:rsidRDefault="00B96BBC" w:rsidP="00B96BBC">
      <w:pPr>
        <w:pStyle w:val="Geenafstand"/>
        <w:ind w:left="1410" w:hanging="1410"/>
        <w:rPr>
          <w:lang w:val="nl-NL"/>
        </w:rPr>
      </w:pPr>
      <w:r>
        <w:rPr>
          <w:lang w:val="nl-NL"/>
        </w:rPr>
        <w:t>19.4</w:t>
      </w:r>
      <w:r w:rsidR="008F478A">
        <w:rPr>
          <w:lang w:val="nl-NL"/>
        </w:rPr>
        <w:t>5</w:t>
      </w:r>
      <w:r>
        <w:rPr>
          <w:lang w:val="nl-NL"/>
        </w:rPr>
        <w:t xml:space="preserve"> uur</w:t>
      </w:r>
      <w:r>
        <w:rPr>
          <w:lang w:val="nl-NL"/>
        </w:rPr>
        <w:tab/>
        <w:t>Uitreiking beste coschap door de medische studenten faculteitsvereniging Utrecht SAMS</w:t>
      </w:r>
    </w:p>
    <w:p w:rsidR="00B96BBC" w:rsidRDefault="00B96BBC" w:rsidP="00B96BBC">
      <w:pPr>
        <w:pStyle w:val="Geenafstand"/>
        <w:ind w:left="1410" w:hanging="1410"/>
        <w:rPr>
          <w:lang w:val="nl-NL"/>
        </w:rPr>
      </w:pPr>
    </w:p>
    <w:p w:rsidR="00B96BBC" w:rsidRPr="00160BF4" w:rsidRDefault="00B96BBC" w:rsidP="00B96BBC">
      <w:pPr>
        <w:pStyle w:val="Geenafstand"/>
        <w:ind w:left="1410" w:hanging="1410"/>
        <w:rPr>
          <w:lang w:val="nl-NL"/>
        </w:rPr>
      </w:pPr>
      <w:r>
        <w:rPr>
          <w:lang w:val="nl-NL"/>
        </w:rPr>
        <w:t>20.00 uur</w:t>
      </w:r>
      <w:r>
        <w:rPr>
          <w:lang w:val="nl-NL"/>
        </w:rPr>
        <w:tab/>
        <w:t>Afsluiting en borrel</w:t>
      </w:r>
    </w:p>
    <w:p w:rsidR="00160BF4" w:rsidRPr="00160BF4" w:rsidRDefault="00160BF4" w:rsidP="00160BF4">
      <w:pPr>
        <w:ind w:left="1410" w:hanging="1410"/>
        <w:rPr>
          <w:rFonts w:cs="Segoe UI"/>
          <w:color w:val="333333"/>
          <w:lang w:val="nl-NL"/>
        </w:rPr>
      </w:pPr>
    </w:p>
    <w:sectPr w:rsidR="00160BF4" w:rsidRPr="0016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791"/>
    <w:multiLevelType w:val="hybridMultilevel"/>
    <w:tmpl w:val="D6482BE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6"/>
    <w:rsid w:val="00135CDC"/>
    <w:rsid w:val="00160BF4"/>
    <w:rsid w:val="008A6783"/>
    <w:rsid w:val="008F478A"/>
    <w:rsid w:val="00B11FC6"/>
    <w:rsid w:val="00B7011C"/>
    <w:rsid w:val="00B96BBC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BF4"/>
    <w:pPr>
      <w:spacing w:after="0" w:line="240" w:lineRule="auto"/>
    </w:pPr>
    <w:rPr>
      <w:rFonts w:ascii="Segoe UI" w:hAnsi="Segoe UI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96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BF4"/>
    <w:pPr>
      <w:spacing w:after="0" w:line="240" w:lineRule="auto"/>
    </w:pPr>
    <w:rPr>
      <w:rFonts w:ascii="Segoe UI" w:hAnsi="Segoe UI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96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8BCA-190E-4432-9131-3E1E82A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4A210F31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Krouwel, H.J.</cp:lastModifiedBy>
  <cp:revision>3</cp:revision>
  <dcterms:created xsi:type="dcterms:W3CDTF">2019-08-01T11:02:00Z</dcterms:created>
  <dcterms:modified xsi:type="dcterms:W3CDTF">2019-08-01T11:03:00Z</dcterms:modified>
</cp:coreProperties>
</file>